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8F" w:rsidRPr="00AB159F" w:rsidRDefault="000F5B8F" w:rsidP="00A74D97">
      <w:pPr>
        <w:rPr>
          <w:b/>
        </w:rPr>
      </w:pPr>
      <w:r w:rsidRPr="00AB159F">
        <w:rPr>
          <w:b/>
        </w:rPr>
        <w:t>Biodanza, plongée au cœur de la danse de la vie</w:t>
      </w:r>
    </w:p>
    <w:p w:rsidR="000F5B8F" w:rsidRPr="00AB159F" w:rsidRDefault="000F5B8F" w:rsidP="00CE13FA">
      <w:r w:rsidRPr="00AB159F">
        <w:t>Un samedi matin pas tout à fait comme les autres. Il est 10h et c’est l’effervescence dans une salle de danse de Villers-lès-Nancy. Une quarantaine de personnes viennent d’arriver, rigolent, s’embrassent et prennent des nouvelles les unes des autres. Elles semblent toutes plutôt bien se connaître. Une dame interpelle Evel</w:t>
      </w:r>
      <w:r>
        <w:t>i</w:t>
      </w:r>
      <w:r w:rsidRPr="00AB159F">
        <w:t xml:space="preserve">ne Alaume, facilitatrice – coach - de biodanza qui vient là depuis deux ans, une fois par mois, animer la journée. </w:t>
      </w:r>
      <w:r w:rsidRPr="00AB159F">
        <w:rPr>
          <w:i/>
        </w:rPr>
        <w:t>« Oh Evel</w:t>
      </w:r>
      <w:r>
        <w:rPr>
          <w:i/>
        </w:rPr>
        <w:t>i</w:t>
      </w:r>
      <w:r w:rsidRPr="00AB159F">
        <w:rPr>
          <w:i/>
        </w:rPr>
        <w:t>ne, bonjour, je suis tellement contente d’être là… je suis venue pour toi tu sais… »</w:t>
      </w:r>
      <w:r w:rsidRPr="00AB159F">
        <w:t xml:space="preserve"> Réponse pleine de sourire : </w:t>
      </w:r>
      <w:r w:rsidRPr="00AB159F">
        <w:rPr>
          <w:i/>
        </w:rPr>
        <w:t>« Oh merci, c’est gentil, mais tu es venue aussi pour toi j’espère</w:t>
      </w:r>
      <w:r>
        <w:rPr>
          <w:i/>
        </w:rPr>
        <w:t> ?</w:t>
      </w:r>
      <w:r w:rsidRPr="00AB159F">
        <w:rPr>
          <w:i/>
        </w:rPr>
        <w:t xml:space="preserve"> » « Bien sûr ! Je me sens en phase avec moi-même depuis le dernier stage ! » </w:t>
      </w:r>
      <w:r w:rsidRPr="00AB159F">
        <w:t>Intriguant. Que va-t-il bien se passer dans cette salle ? Evel</w:t>
      </w:r>
      <w:r>
        <w:t>i</w:t>
      </w:r>
      <w:r w:rsidRPr="00AB159F">
        <w:t xml:space="preserve">ne Alaume explique le principe de la biodanza en quelques mots. Un certain Rolando Toro Araneda, chilien, a inventé cette méthode de développement </w:t>
      </w:r>
      <w:r>
        <w:t>humain</w:t>
      </w:r>
      <w:r w:rsidRPr="00AB159F">
        <w:t xml:space="preserve"> dans les années 60. </w:t>
      </w:r>
      <w:r w:rsidRPr="00AB159F">
        <w:rPr>
          <w:i/>
        </w:rPr>
        <w:t>« C’est la poétique de la rencontre humaine. La danse de la vie »</w:t>
      </w:r>
      <w:r w:rsidRPr="00AB159F">
        <w:t xml:space="preserve">, résume-t-elle. </w:t>
      </w:r>
      <w:r w:rsidRPr="00AB159F">
        <w:rPr>
          <w:i/>
        </w:rPr>
        <w:t>« Mais il y a un principe dans la biodanza, il n’y a pas de spectateurs. Vous devez participer ! »</w:t>
      </w:r>
      <w:r w:rsidRPr="00AB159F">
        <w:t xml:space="preserve"> Et voilà comme</w:t>
      </w:r>
      <w:r>
        <w:t>nt</w:t>
      </w:r>
      <w:r w:rsidRPr="00AB159F">
        <w:t xml:space="preserve"> je suis embarquée dans cette aventure qui commence par une ronde, comme à l’école</w:t>
      </w:r>
      <w:r>
        <w:t>,</w:t>
      </w:r>
      <w:r w:rsidRPr="00AB159F">
        <w:t xml:space="preserve"> où chacun se présente </w:t>
      </w:r>
      <w:r>
        <w:t xml:space="preserve">en se prenant par la main ! </w:t>
      </w:r>
      <w:r w:rsidRPr="00AB159F">
        <w:t xml:space="preserve">La suite est faite d’émotions, de mouvements et d’échanges. Suivant les différents exercices, </w:t>
      </w:r>
      <w:r>
        <w:t>les participants</w:t>
      </w:r>
      <w:r w:rsidRPr="00AB159F">
        <w:t xml:space="preserve"> danse</w:t>
      </w:r>
      <w:r>
        <w:t>nt</w:t>
      </w:r>
      <w:r w:rsidRPr="00AB159F">
        <w:t>, bouge</w:t>
      </w:r>
      <w:r>
        <w:t>nt</w:t>
      </w:r>
      <w:r w:rsidRPr="00AB159F">
        <w:t>, se frôle</w:t>
      </w:r>
      <w:r>
        <w:t>nt</w:t>
      </w:r>
      <w:r w:rsidRPr="00AB159F">
        <w:t>, se touche</w:t>
      </w:r>
      <w:r>
        <w:t>nt</w:t>
      </w:r>
      <w:r w:rsidRPr="00AB159F">
        <w:t xml:space="preserve"> même, s’embrasse</w:t>
      </w:r>
      <w:r>
        <w:t>nt</w:t>
      </w:r>
      <w:r w:rsidRPr="00AB159F">
        <w:t xml:space="preserve"> parfois, se sourie</w:t>
      </w:r>
      <w:r>
        <w:t>nt</w:t>
      </w:r>
      <w:r w:rsidRPr="00AB159F">
        <w:t xml:space="preserve"> – tout le temps – mais personne ne </w:t>
      </w:r>
      <w:r>
        <w:t>parle</w:t>
      </w:r>
      <w:r w:rsidRPr="00AB159F">
        <w:t xml:space="preserve">. </w:t>
      </w:r>
      <w:r w:rsidRPr="00AB159F">
        <w:rPr>
          <w:i/>
        </w:rPr>
        <w:t>« C’est un dialogue mais pas avec des mots. Cela permet de se recentrer et de sentir son corps. Disons que c’est un retour sur soi-même et une ouverture sur les autres »</w:t>
      </w:r>
      <w:r w:rsidRPr="00AB159F">
        <w:t xml:space="preserve">, explique Christian Crapoix, facilitateur lui aussi de biodanza et organisateur de ses stages via son association Bioasis. Autour de moi, à la fin de certains exercices, je vois des yeux rougis et même parfois des larmes couler sur les joues. </w:t>
      </w:r>
      <w:r w:rsidRPr="00AB159F">
        <w:rPr>
          <w:i/>
        </w:rPr>
        <w:t>« Ce n’est pas de la tristesse, juste de l’émotion pure »</w:t>
      </w:r>
      <w:r w:rsidRPr="00AB159F">
        <w:t xml:space="preserve">, me murmure quelqu’un. </w:t>
      </w:r>
    </w:p>
    <w:p w:rsidR="000F5B8F" w:rsidRPr="00AB159F" w:rsidRDefault="000F5B8F" w:rsidP="00A74D97">
      <w:pPr>
        <w:rPr>
          <w:b/>
        </w:rPr>
      </w:pPr>
    </w:p>
    <w:p w:rsidR="000F5B8F" w:rsidRPr="00AB159F" w:rsidRDefault="000F5B8F" w:rsidP="00A74D97">
      <w:r w:rsidRPr="00AB159F">
        <w:rPr>
          <w:b/>
        </w:rPr>
        <w:t>« Le plus » :</w:t>
      </w:r>
      <w:r w:rsidRPr="00AB159F">
        <w:t xml:space="preserve"> Sensation d’apaisement, de bien-être, se laisser aller à ses émotions permet aussi d’apprendre à se connaître soi-même. Bravo la biodanza. </w:t>
      </w:r>
    </w:p>
    <w:p w:rsidR="000F5B8F" w:rsidRPr="00AB159F" w:rsidRDefault="000F5B8F" w:rsidP="00A74D97"/>
    <w:p w:rsidR="000F5B8F" w:rsidRDefault="000F5B8F" w:rsidP="00A74D97">
      <w:r w:rsidRPr="00AB159F">
        <w:rPr>
          <w:b/>
        </w:rPr>
        <w:t>Infos pratiques :</w:t>
      </w:r>
      <w:r w:rsidRPr="00AB159F">
        <w:t xml:space="preserve"> Des cours </w:t>
      </w:r>
      <w:r>
        <w:t xml:space="preserve">de biodanza </w:t>
      </w:r>
      <w:r w:rsidRPr="00AB159F">
        <w:t xml:space="preserve">ont lieu les mercredis des semaines impaires, à 19 h30, groupe scolaire Marcel Pagnol, à Villers-Clairlieu. </w:t>
      </w:r>
    </w:p>
    <w:p w:rsidR="000F5B8F" w:rsidRPr="00AB159F" w:rsidRDefault="000F5B8F" w:rsidP="00A74D97">
      <w:r w:rsidRPr="00AB159F">
        <w:t>Prochains stages d’une journée, les samedi</w:t>
      </w:r>
      <w:r>
        <w:t>s</w:t>
      </w:r>
      <w:r w:rsidRPr="00AB159F">
        <w:t xml:space="preserve"> 10 novembre et 15 décembre. </w:t>
      </w:r>
    </w:p>
    <w:p w:rsidR="000F5B8F" w:rsidRDefault="000F5B8F" w:rsidP="00A74D97"/>
    <w:p w:rsidR="000F5B8F" w:rsidRPr="00B25FBD" w:rsidRDefault="000F5B8F" w:rsidP="00035F7B">
      <w:pPr>
        <w:rPr>
          <w:b/>
        </w:rPr>
      </w:pPr>
      <w:r w:rsidRPr="00B25FBD">
        <w:rPr>
          <w:b/>
        </w:rPr>
        <w:t xml:space="preserve">Méditation active, une heure pour soi </w:t>
      </w:r>
    </w:p>
    <w:p w:rsidR="000F5B8F" w:rsidRPr="00B25FBD" w:rsidRDefault="000F5B8F" w:rsidP="00035F7B">
      <w:r w:rsidRPr="00B25FBD">
        <w:t xml:space="preserve">Comme un rayon de soleil, l’invitation à la méditation active arrive sur votre mail et vous vous dites que c’est le moment ou jamais de prendre une heure pour </w:t>
      </w:r>
      <w:r>
        <w:t>vous</w:t>
      </w:r>
      <w:r w:rsidRPr="00B25FBD">
        <w:t xml:space="preserve"> et de larguer les amarres. L’été, Christian </w:t>
      </w:r>
      <w:bookmarkStart w:id="0" w:name="_GoBack"/>
      <w:bookmarkEnd w:id="0"/>
      <w:r w:rsidRPr="00B25FBD">
        <w:t xml:space="preserve">Crapoix propose </w:t>
      </w:r>
      <w:r>
        <w:t>c</w:t>
      </w:r>
      <w:r w:rsidRPr="00B25FBD">
        <w:t xml:space="preserve">es pauses au </w:t>
      </w:r>
      <w:r>
        <w:t>p</w:t>
      </w:r>
      <w:r w:rsidRPr="00B25FBD">
        <w:t>arc Mme de Graffigny, à Villers-lès-Nancy. De septembre à juin, il vous donne rendez-vous dans une salle polyvalente d’école</w:t>
      </w:r>
      <w:r>
        <w:t>, toujours à Villers</w:t>
      </w:r>
      <w:r w:rsidRPr="00B25FBD">
        <w:t xml:space="preserve">. La méditation active ou en mouvement a été initiée par Osho, maître Indien </w:t>
      </w:r>
      <w:r>
        <w:t xml:space="preserve">zen. </w:t>
      </w:r>
      <w:r w:rsidRPr="00B25FBD">
        <w:rPr>
          <w:i/>
        </w:rPr>
        <w:t>«  Nous les occidentaux, on ne sait pas penser à rien et rester dans le calme. Voilà pourquoi Osho a eu cette idée : l’esprit et le corps doivent participer à la méditation »</w:t>
      </w:r>
      <w:r w:rsidRPr="00B25FBD">
        <w:t xml:space="preserve">, introduit Christian Crapoix. Le principe est simple : sur de la musique, vous entrez en mouvement, </w:t>
      </w:r>
      <w:r>
        <w:t>écoutez</w:t>
      </w:r>
      <w:r w:rsidRPr="00B25FBD">
        <w:t xml:space="preserve"> votre respiration</w:t>
      </w:r>
      <w:r>
        <w:t xml:space="preserve"> et</w:t>
      </w:r>
      <w:r w:rsidRPr="00B25FBD">
        <w:t xml:space="preserve"> suiv</w:t>
      </w:r>
      <w:r>
        <w:t>ez le coach. A</w:t>
      </w:r>
      <w:r w:rsidRPr="00B25FBD">
        <w:t>près</w:t>
      </w:r>
      <w:r>
        <w:t>,</w:t>
      </w:r>
      <w:r w:rsidRPr="00B25FBD">
        <w:t xml:space="preserve"> on se sent comment ? Détendus, heureux, peut-être dérangés car certaines sensations nouvelles ont pu émerger. </w:t>
      </w:r>
      <w:r>
        <w:t>Vivre cette expérience en</w:t>
      </w:r>
      <w:r w:rsidRPr="00B25FBD">
        <w:t xml:space="preserve"> groupe est bienveillant </w:t>
      </w:r>
      <w:r>
        <w:t xml:space="preserve">et </w:t>
      </w:r>
      <w:r w:rsidRPr="00B25FBD">
        <w:t xml:space="preserve">sécurisant. Le lâcher-prise, ça a du bon ! </w:t>
      </w:r>
    </w:p>
    <w:p w:rsidR="000F5B8F" w:rsidRPr="00B25FBD" w:rsidRDefault="000F5B8F" w:rsidP="00035F7B"/>
    <w:p w:rsidR="000F5B8F" w:rsidRPr="00B25FBD" w:rsidRDefault="000F5B8F" w:rsidP="00035F7B">
      <w:r w:rsidRPr="00B25FBD">
        <w:rPr>
          <w:b/>
        </w:rPr>
        <w:t>« Le plus » :</w:t>
      </w:r>
      <w:r w:rsidRPr="00B25FBD">
        <w:t xml:space="preserve"> Frissons, fatigue, larmes, chaleur, joie</w:t>
      </w:r>
      <w:r>
        <w:t>, toutes ses sensations peuvent</w:t>
      </w:r>
      <w:r w:rsidRPr="00B25FBD">
        <w:t xml:space="preserve"> vous envahi</w:t>
      </w:r>
      <w:r>
        <w:t>r</w:t>
      </w:r>
      <w:r w:rsidRPr="00B25FBD">
        <w:t xml:space="preserve">. </w:t>
      </w:r>
    </w:p>
    <w:p w:rsidR="000F5B8F" w:rsidRPr="00B25FBD" w:rsidRDefault="000F5B8F" w:rsidP="00035F7B"/>
    <w:p w:rsidR="000F5B8F" w:rsidRDefault="000F5B8F" w:rsidP="00035F7B">
      <w:r w:rsidRPr="00B25FBD">
        <w:rPr>
          <w:b/>
        </w:rPr>
        <w:t>Infos pratiques :</w:t>
      </w:r>
      <w:r w:rsidRPr="00B25FBD">
        <w:t xml:space="preserve"> Les mercredis des semaines paires, à 19 h, groupe scolaire Marcel Pagnol, à Villers-Clairlieu.</w:t>
      </w:r>
    </w:p>
    <w:p w:rsidR="000F5B8F" w:rsidRDefault="000F5B8F" w:rsidP="00035F7B"/>
    <w:p w:rsidR="000F5B8F" w:rsidRPr="00855A7A" w:rsidRDefault="000F5B8F" w:rsidP="00855A7A">
      <w:pPr>
        <w:rPr>
          <w:b/>
        </w:rPr>
      </w:pPr>
      <w:r w:rsidRPr="00855A7A">
        <w:rPr>
          <w:b/>
        </w:rPr>
        <w:t>Association Bioasis, Christian Crapoix : 06 43 33 56 05</w:t>
      </w:r>
    </w:p>
    <w:p w:rsidR="000F5B8F" w:rsidRPr="00855A7A" w:rsidRDefault="000F5B8F" w:rsidP="00855A7A">
      <w:pPr>
        <w:rPr>
          <w:b/>
        </w:rPr>
      </w:pPr>
      <w:hyperlink r:id="rId4" w:history="1">
        <w:r w:rsidRPr="00855A7A">
          <w:rPr>
            <w:rStyle w:val="Hyperlink"/>
            <w:b/>
            <w:color w:val="auto"/>
            <w:u w:val="none"/>
          </w:rPr>
          <w:t>bioasis-54@orange.fr</w:t>
        </w:r>
      </w:hyperlink>
    </w:p>
    <w:p w:rsidR="000F5B8F" w:rsidRPr="00751808" w:rsidRDefault="000F5B8F">
      <w:pPr>
        <w:rPr>
          <w:b/>
        </w:rPr>
      </w:pPr>
      <w:hyperlink r:id="rId5" w:history="1">
        <w:r w:rsidRPr="00855A7A">
          <w:rPr>
            <w:rFonts w:cs="Comic Sans MS"/>
            <w:b/>
            <w:u w:color="0040A1"/>
          </w:rPr>
          <w:t>http://www.mesoasis.com</w:t>
        </w:r>
      </w:hyperlink>
    </w:p>
    <w:sectPr w:rsidR="000F5B8F" w:rsidRPr="00751808" w:rsidSect="00751808">
      <w:pgSz w:w="11900" w:h="16840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D97"/>
    <w:rsid w:val="00035F7B"/>
    <w:rsid w:val="000F5B8F"/>
    <w:rsid w:val="001F6FB4"/>
    <w:rsid w:val="00220A36"/>
    <w:rsid w:val="0023659F"/>
    <w:rsid w:val="00587C92"/>
    <w:rsid w:val="005B08E5"/>
    <w:rsid w:val="006333A9"/>
    <w:rsid w:val="00726E3A"/>
    <w:rsid w:val="00751808"/>
    <w:rsid w:val="00855A7A"/>
    <w:rsid w:val="00971E2C"/>
    <w:rsid w:val="00A36237"/>
    <w:rsid w:val="00A74D97"/>
    <w:rsid w:val="00AB159F"/>
    <w:rsid w:val="00AD3080"/>
    <w:rsid w:val="00B25FBD"/>
    <w:rsid w:val="00B8000E"/>
    <w:rsid w:val="00C85E91"/>
    <w:rsid w:val="00CE13FA"/>
    <w:rsid w:val="00E1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9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1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oasis.com/" TargetMode="External"/><Relationship Id="rId4" Type="http://schemas.openxmlformats.org/officeDocument/2006/relationships/hyperlink" Target="mailto:bioasis-54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595</Words>
  <Characters>3278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Lévy</dc:creator>
  <cp:keywords/>
  <dc:description/>
  <cp:lastModifiedBy>yves DANIEL</cp:lastModifiedBy>
  <cp:revision>3</cp:revision>
  <cp:lastPrinted>2012-09-09T08:49:00Z</cp:lastPrinted>
  <dcterms:created xsi:type="dcterms:W3CDTF">2012-09-10T18:27:00Z</dcterms:created>
  <dcterms:modified xsi:type="dcterms:W3CDTF">2012-11-16T10:37:00Z</dcterms:modified>
</cp:coreProperties>
</file>